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A481" w14:textId="77777777" w:rsidR="00ED02F2" w:rsidRPr="00B04A3F" w:rsidRDefault="00AA27C5" w:rsidP="00ED02F2">
      <w:pPr>
        <w:spacing w:line="560" w:lineRule="exact"/>
        <w:rPr>
          <w:rFonts w:ascii="Microsoft YaHei" w:eastAsia="Microsoft YaHei" w:hAnsi="Microsoft YaHei" w:cstheme="minorHAnsi"/>
          <w:b/>
          <w:bCs/>
          <w:color w:val="FFFFFF" w:themeColor="background1"/>
          <w:sz w:val="32"/>
          <w:szCs w:val="28"/>
        </w:rPr>
      </w:pPr>
      <w:r w:rsidRPr="00491330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 xml:space="preserve">開標規格書 - </w:t>
      </w:r>
      <w:r w:rsidR="00CE0440" w:rsidRPr="00695C4B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9</w:t>
      </w:r>
      <w:r w:rsidRPr="00491330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U</w:t>
      </w:r>
      <w:r w:rsidR="00CE0440">
        <w:rPr>
          <w:rFonts w:asciiTheme="minorEastAsia" w:hAnsiTheme="minorEastAsia" w:cstheme="minorHAnsi" w:hint="eastAsia"/>
          <w:b/>
          <w:bCs/>
          <w:color w:val="FFFFFF" w:themeColor="background1"/>
          <w:sz w:val="32"/>
          <w:szCs w:val="28"/>
        </w:rPr>
        <w:t xml:space="preserve"> </w:t>
      </w:r>
      <w:r w:rsidR="00ED02F2" w:rsidRPr="00B04A3F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- 45cm深伺服器機櫃</w:t>
      </w:r>
    </w:p>
    <w:p w14:paraId="6DB0D6D8" w14:textId="612AC852" w:rsidR="00AA27C5" w:rsidRPr="00ED02F2" w:rsidRDefault="00AA27C5" w:rsidP="007332F2">
      <w:pPr>
        <w:spacing w:line="560" w:lineRule="exact"/>
        <w:rPr>
          <w:rFonts w:ascii="Microsoft YaHei" w:hAnsi="Microsoft YaHei" w:cstheme="minorHAnsi"/>
        </w:rPr>
      </w:pPr>
    </w:p>
    <w:p w14:paraId="64955C1B" w14:textId="2A115526" w:rsidR="00CE0440" w:rsidRPr="002F3969" w:rsidRDefault="00CE0440" w:rsidP="002F3969">
      <w:pPr>
        <w:spacing w:line="0" w:lineRule="atLeast"/>
        <w:rPr>
          <w:rFonts w:ascii="標楷體" w:eastAsia="標楷體" w:hAnsi="標楷體" w:cstheme="minorHAnsi"/>
          <w:sz w:val="36"/>
          <w:szCs w:val="36"/>
        </w:rPr>
      </w:pPr>
    </w:p>
    <w:p w14:paraId="50FB5FA9" w14:textId="4B4B3318" w:rsidR="00CE0440" w:rsidRPr="002F3969" w:rsidRDefault="00CE0440" w:rsidP="002F3969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2F3969">
        <w:rPr>
          <w:rFonts w:ascii="Microsoft YaHei" w:eastAsia="Microsoft YaHei" w:hAnsi="Microsoft YaHei" w:cs="Times New Roman" w:hint="eastAsia"/>
          <w:sz w:val="26"/>
          <w:szCs w:val="26"/>
        </w:rPr>
        <w:t>機櫃外高</w:t>
      </w:r>
      <w:proofErr w:type="gramEnd"/>
      <w:r w:rsidRPr="002F3969">
        <w:rPr>
          <w:rFonts w:ascii="Microsoft YaHei" w:eastAsia="Microsoft YaHei" w:hAnsi="Microsoft YaHei" w:cs="Times New Roman" w:hint="eastAsia"/>
          <w:sz w:val="26"/>
          <w:szCs w:val="26"/>
        </w:rPr>
        <w:t xml:space="preserve"> 50.1 cm</w:t>
      </w:r>
    </w:p>
    <w:p w14:paraId="5691A6CB" w14:textId="77777777" w:rsidR="00CE0440" w:rsidRPr="002F3969" w:rsidRDefault="00CE0440" w:rsidP="002F3969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2F3969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2F3969">
        <w:rPr>
          <w:rFonts w:ascii="Microsoft YaHei" w:eastAsia="Microsoft YaHei" w:hAnsi="Microsoft YaHei" w:cs="Times New Roman" w:hint="eastAsia"/>
          <w:sz w:val="26"/>
          <w:szCs w:val="26"/>
        </w:rPr>
        <w:t>櫃外深</w:t>
      </w:r>
      <w:proofErr w:type="gramEnd"/>
      <w:r w:rsidRPr="002F3969">
        <w:rPr>
          <w:rFonts w:ascii="Microsoft YaHei" w:eastAsia="Microsoft YaHei" w:hAnsi="Microsoft YaHei" w:cs="Times New Roman" w:hint="eastAsia"/>
          <w:sz w:val="26"/>
          <w:szCs w:val="26"/>
        </w:rPr>
        <w:t xml:space="preserve"> 45 cm</w:t>
      </w:r>
    </w:p>
    <w:p w14:paraId="2CB88FC4" w14:textId="77777777" w:rsidR="00CE0440" w:rsidRPr="002F3969" w:rsidRDefault="00CE0440" w:rsidP="002F3969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2F3969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2F3969">
        <w:rPr>
          <w:rFonts w:ascii="Microsoft YaHei" w:eastAsia="Microsoft YaHei" w:hAnsi="Microsoft YaHei" w:cs="Times New Roman" w:hint="eastAsia"/>
          <w:sz w:val="26"/>
          <w:szCs w:val="26"/>
        </w:rPr>
        <w:t>櫃外寬</w:t>
      </w:r>
      <w:proofErr w:type="gramEnd"/>
      <w:r w:rsidRPr="002F3969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06C4A0F9" w14:textId="77777777" w:rsidR="00ED02F2" w:rsidRPr="00B04A3F" w:rsidRDefault="00ED02F2" w:rsidP="00ED02F2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="Times New Roman" w:hint="eastAsia"/>
          <w:sz w:val="26"/>
          <w:szCs w:val="26"/>
        </w:rPr>
        <w:t xml:space="preserve">機櫃深度須達45cm （或）以上 </w:t>
      </w:r>
    </w:p>
    <w:p w14:paraId="40601CF7" w14:textId="77777777" w:rsidR="00ED02F2" w:rsidRPr="00B04A3F" w:rsidRDefault="00ED02F2" w:rsidP="00ED02F2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符合生產標準：ANSI/EIA RS-310-D、EC297-2、DIN41491PART1、DIN41494PAR、</w:t>
      </w:r>
      <w:r w:rsidRPr="00B04A3F">
        <w:rPr>
          <w:rFonts w:ascii="Microsoft YaHei" w:eastAsia="Microsoft YaHei" w:hAnsi="Microsoft YaHei" w:cstheme="minorHAnsi"/>
          <w:sz w:val="26"/>
          <w:szCs w:val="26"/>
        </w:rPr>
        <w:t>GB/T3047.2-92</w: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。</w:t>
      </w:r>
    </w:p>
    <w:p w14:paraId="42440586" w14:textId="77777777" w:rsidR="00ED02F2" w:rsidRPr="00B04A3F" w:rsidRDefault="00ED02F2" w:rsidP="00ED02F2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bookmarkStart w:id="0" w:name="_Hlk161392386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機櫃使用冷軋鋼板，表面採用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粉體烤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漆。材質：SPCC，具有較高的延展性和可塑性，表面較光滑平整，冷軋鋼板經過冷軋工藝，使其晶粒更加細小、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致密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，因此具有較高的耐腐蝕性，適用於潮濕、腐蝕性環境中的應用。</w:t>
      </w:r>
    </w:p>
    <w:bookmarkEnd w:id="0"/>
    <w:p w14:paraId="4694BEB2" w14:textId="77777777" w:rsidR="00ED02F2" w:rsidRPr="00B04A3F" w:rsidRDefault="00ED02F2" w:rsidP="00ED02F2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可隨意調整位置的直立式方孔條，孔位符合ANSI/EIA RS-310C規格，使用方孔螺絲螺母可調整伺服器擺放位置。</w:t>
      </w:r>
    </w:p>
    <w:p w14:paraId="53648469" w14:textId="77777777" w:rsidR="00ED02F2" w:rsidRPr="00B04A3F" w:rsidRDefault="00ED02F2" w:rsidP="00ED02F2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壁掛機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櫃標配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三處（上、下、後）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走線位置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，不含兩側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快拆門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。</w:t>
      </w:r>
    </w:p>
    <w:p w14:paraId="52389080" w14:textId="77777777" w:rsidR="00ED02F2" w:rsidRPr="00B04A3F" w:rsidRDefault="00ED02F2" w:rsidP="00ED02F2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bookmarkStart w:id="1" w:name="_Hlk161317463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前門可根據施工案場空間及配置隨意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調整左開或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右開。</w:t>
      </w:r>
    </w:p>
    <w:bookmarkEnd w:id="1"/>
    <w:p w14:paraId="5F0C6EF7" w14:textId="77777777" w:rsidR="00ED02F2" w:rsidRPr="00B04A3F" w:rsidRDefault="00ED02F2" w:rsidP="00ED02F2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前門為透明強化玻璃，框架結構穩固，機櫃具有平面型小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圓鎖或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可選配刷卡感應式門鎖。</w:t>
      </w:r>
    </w:p>
    <w:p w14:paraId="7B09EC38" w14:textId="77777777" w:rsidR="00ED02F2" w:rsidRPr="00B04A3F" w:rsidRDefault="00ED02F2" w:rsidP="00ED02F2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每台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機櫃附10組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方孔螺絲螺母。</w:t>
      </w:r>
    </w:p>
    <w:p w14:paraId="46B80F2A" w14:textId="77777777" w:rsidR="00ED02F2" w:rsidRPr="00B04A3F" w:rsidRDefault="00ED02F2" w:rsidP="00ED02F2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側板裝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設為可自由拆卸式，只需兩手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將扣件向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內推，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側板自然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與機櫃主體分離，無需額外使用任何工具。</w:t>
      </w:r>
    </w:p>
    <w:p w14:paraId="1E2A8A9D" w14:textId="77777777" w:rsidR="00ED02F2" w:rsidRPr="00B04A3F" w:rsidRDefault="00ED02F2" w:rsidP="00ED02F2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最大承重60kg，可壁掛、落地（可選配活動輪）。</w:t>
      </w:r>
    </w:p>
    <w:p w14:paraId="61146008" w14:textId="77777777" w:rsidR="00ED02F2" w:rsidRPr="00B04A3F" w:rsidRDefault="00ED02F2" w:rsidP="00ED02F2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方孔條：1.5mm、其他1.2mm</w:t>
      </w:r>
    </w:p>
    <w:p w14:paraId="65B4F92E" w14:textId="77777777" w:rsidR="00ED02F2" w:rsidRPr="00B04A3F" w:rsidRDefault="00ED02F2" w:rsidP="00ED02F2">
      <w:pPr>
        <w:pStyle w:val="a3"/>
        <w:numPr>
          <w:ilvl w:val="0"/>
          <w:numId w:val="46"/>
        </w:numPr>
        <w:spacing w:line="500" w:lineRule="exact"/>
        <w:ind w:leftChars="0" w:left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D51BB1" wp14:editId="64941510">
                <wp:simplePos x="0" y="0"/>
                <wp:positionH relativeFrom="margin">
                  <wp:posOffset>1993900</wp:posOffset>
                </wp:positionH>
                <wp:positionV relativeFrom="margin">
                  <wp:posOffset>9262745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91E85" w14:textId="77777777" w:rsidR="00ED02F2" w:rsidRPr="006E0A26" w:rsidRDefault="00ED02F2" w:rsidP="00ED02F2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12"/>
                                <w:szCs w:val="10"/>
                              </w:rPr>
                            </w:pPr>
                            <w:r w:rsidRPr="006E0A26">
                              <w:rPr>
                                <w:rFonts w:ascii="Microsoft YaHei" w:eastAsia="Microsoft YaHei" w:hAnsi="Microsoft YaHei" w:cs="PingFang TC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www.anp.tw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D51B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7pt;margin-top:729.3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Cv04+r4QAAAA0BAAAPAAAAAAAA&#10;AAAAAAAAAFUEAABkcnMvZG93bnJldi54bWxQSwUGAAAAAAQABADzAAAAYwUAAAAA&#10;" filled="f" stroked="f">
                <v:textbox style="mso-fit-shape-to-text:t">
                  <w:txbxContent>
                    <w:p w14:paraId="27691E85" w14:textId="77777777" w:rsidR="00ED02F2" w:rsidRPr="006E0A26" w:rsidRDefault="00ED02F2" w:rsidP="00ED02F2">
                      <w:pPr>
                        <w:jc w:val="center"/>
                        <w:rPr>
                          <w:rFonts w:ascii="Microsoft YaHei" w:eastAsia="Microsoft YaHei" w:hAnsi="Microsoft YaHei"/>
                          <w:sz w:val="12"/>
                          <w:szCs w:val="10"/>
                        </w:rPr>
                      </w:pPr>
                      <w:r w:rsidRPr="006E0A26">
                        <w:rPr>
                          <w:rFonts w:ascii="Microsoft YaHei" w:eastAsia="Microsoft YaHei" w:hAnsi="Microsoft YaHei" w:cs="PingFang TC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  <w:lang w:val="zh-TW"/>
                        </w:rPr>
                        <w:t>www.anp.tw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得標廠商須提供1年保固證明文件及兩年零件供應。</w:t>
      </w:r>
    </w:p>
    <w:p w14:paraId="0CF9640E" w14:textId="6AC85797" w:rsidR="00546B88" w:rsidRPr="002F3969" w:rsidRDefault="00ED02F2" w:rsidP="00ED02F2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得標廠商須提供安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倍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網通設備有限公司之出貨證明書。</w:t>
      </w:r>
    </w:p>
    <w:sectPr w:rsidR="00546B88" w:rsidRPr="002F3969" w:rsidSect="00401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2C79" w14:textId="77777777" w:rsidR="0040172E" w:rsidRDefault="0040172E" w:rsidP="00F516D1">
      <w:r>
        <w:separator/>
      </w:r>
    </w:p>
  </w:endnote>
  <w:endnote w:type="continuationSeparator" w:id="0">
    <w:p w14:paraId="6A3EEF43" w14:textId="77777777" w:rsidR="0040172E" w:rsidRDefault="0040172E" w:rsidP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altName w:val="微軟正黑體"/>
    <w:panose1 w:val="020B03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48B6" w14:textId="77777777" w:rsidR="00CC0231" w:rsidRDefault="00CC02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09FE" w14:textId="77777777" w:rsidR="00CC0231" w:rsidRDefault="00CC02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F958" w14:textId="77777777" w:rsidR="00CC0231" w:rsidRDefault="00CC0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2E18" w14:textId="77777777" w:rsidR="0040172E" w:rsidRDefault="0040172E" w:rsidP="00F516D1">
      <w:r>
        <w:separator/>
      </w:r>
    </w:p>
  </w:footnote>
  <w:footnote w:type="continuationSeparator" w:id="0">
    <w:p w14:paraId="577B7BDE" w14:textId="77777777" w:rsidR="0040172E" w:rsidRDefault="0040172E" w:rsidP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7CF" w14:textId="11A6E33F" w:rsidR="00CC0231" w:rsidRDefault="00ED02F2">
    <w:pPr>
      <w:pStyle w:val="a4"/>
    </w:pPr>
    <w:r>
      <w:rPr>
        <w:noProof/>
      </w:rPr>
      <w:pict w14:anchorId="4A68A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4" o:spid="_x0000_s1038" type="#_x0000_t75" style="position:absolute;margin-left:0;margin-top:0;width:579.55pt;height:819.7pt;z-index:-251657216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0C1" w14:textId="2AFA6680" w:rsidR="00CC0231" w:rsidRDefault="00ED02F2">
    <w:pPr>
      <w:pStyle w:val="a4"/>
    </w:pPr>
    <w:r>
      <w:rPr>
        <w:noProof/>
      </w:rPr>
      <w:pict w14:anchorId="633B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5" o:spid="_x0000_s1039" type="#_x0000_t75" style="position:absolute;margin-left:0;margin-top:0;width:579.55pt;height:819.7pt;z-index:-251656192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4E" w14:textId="7CA3BCA5" w:rsidR="00CC0231" w:rsidRDefault="00ED02F2">
    <w:pPr>
      <w:pStyle w:val="a4"/>
    </w:pPr>
    <w:r>
      <w:rPr>
        <w:noProof/>
      </w:rPr>
      <w:pict w14:anchorId="3088F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3" o:spid="_x0000_s1037" type="#_x0000_t75" style="position:absolute;margin-left:0;margin-top:0;width:579.55pt;height:819.7pt;z-index:-251658240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53"/>
    <w:multiLevelType w:val="hybridMultilevel"/>
    <w:tmpl w:val="C0C00344"/>
    <w:lvl w:ilvl="0" w:tplc="B3320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54A3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6608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44E69"/>
    <w:multiLevelType w:val="hybridMultilevel"/>
    <w:tmpl w:val="D7266B3A"/>
    <w:lvl w:ilvl="0" w:tplc="F3D4C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3D59D7"/>
    <w:multiLevelType w:val="hybridMultilevel"/>
    <w:tmpl w:val="F6E422FE"/>
    <w:lvl w:ilvl="0" w:tplc="9022D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DE22EA"/>
    <w:multiLevelType w:val="hybridMultilevel"/>
    <w:tmpl w:val="545236BA"/>
    <w:lvl w:ilvl="0" w:tplc="71869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D32079"/>
    <w:multiLevelType w:val="hybridMultilevel"/>
    <w:tmpl w:val="D1EAB688"/>
    <w:lvl w:ilvl="0" w:tplc="712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37866"/>
    <w:multiLevelType w:val="hybridMultilevel"/>
    <w:tmpl w:val="61E6320A"/>
    <w:lvl w:ilvl="0" w:tplc="BABA0A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61456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63803"/>
    <w:multiLevelType w:val="hybridMultilevel"/>
    <w:tmpl w:val="F8F800FC"/>
    <w:lvl w:ilvl="0" w:tplc="55A87C6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4232CBF"/>
    <w:multiLevelType w:val="hybridMultilevel"/>
    <w:tmpl w:val="A3D80B66"/>
    <w:lvl w:ilvl="0" w:tplc="5248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174325"/>
    <w:multiLevelType w:val="hybridMultilevel"/>
    <w:tmpl w:val="026435E0"/>
    <w:lvl w:ilvl="0" w:tplc="3642F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858D5"/>
    <w:multiLevelType w:val="hybridMultilevel"/>
    <w:tmpl w:val="465A6BA4"/>
    <w:lvl w:ilvl="0" w:tplc="F86C06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0239F"/>
    <w:multiLevelType w:val="hybridMultilevel"/>
    <w:tmpl w:val="A30A46EC"/>
    <w:lvl w:ilvl="0" w:tplc="E0D85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D876EC"/>
    <w:multiLevelType w:val="hybridMultilevel"/>
    <w:tmpl w:val="B3427D3E"/>
    <w:lvl w:ilvl="0" w:tplc="5658079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 w15:restartNumberingAfterBreak="0">
    <w:nsid w:val="1C2D251A"/>
    <w:multiLevelType w:val="hybridMultilevel"/>
    <w:tmpl w:val="2DF452F2"/>
    <w:lvl w:ilvl="0" w:tplc="E0C0D0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8FEA7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3570"/>
    <w:multiLevelType w:val="hybridMultilevel"/>
    <w:tmpl w:val="DCCAB9C2"/>
    <w:lvl w:ilvl="0" w:tplc="01A8C56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E7A02"/>
    <w:multiLevelType w:val="hybridMultilevel"/>
    <w:tmpl w:val="6234BC60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14D4FC5"/>
    <w:multiLevelType w:val="hybridMultilevel"/>
    <w:tmpl w:val="ED34949E"/>
    <w:lvl w:ilvl="0" w:tplc="9FF02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2CF2041"/>
    <w:multiLevelType w:val="hybridMultilevel"/>
    <w:tmpl w:val="4964D68A"/>
    <w:lvl w:ilvl="0" w:tplc="28803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48C5431"/>
    <w:multiLevelType w:val="hybridMultilevel"/>
    <w:tmpl w:val="194AA13A"/>
    <w:lvl w:ilvl="0" w:tplc="93ACCD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A556A"/>
    <w:multiLevelType w:val="hybridMultilevel"/>
    <w:tmpl w:val="44C4A9A8"/>
    <w:lvl w:ilvl="0" w:tplc="0A966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FF4A30"/>
    <w:multiLevelType w:val="hybridMultilevel"/>
    <w:tmpl w:val="07F0D152"/>
    <w:lvl w:ilvl="0" w:tplc="A452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0D580">
      <w:start w:val="1"/>
      <w:numFmt w:val="decimal"/>
      <w:lvlText w:val="(%2)"/>
      <w:lvlJc w:val="left"/>
      <w:pPr>
        <w:ind w:left="840" w:hanging="360"/>
      </w:pPr>
      <w:rPr>
        <w:rFonts w:hint="default"/>
        <w:color w:val="181616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B6151"/>
    <w:multiLevelType w:val="hybridMultilevel"/>
    <w:tmpl w:val="055E521E"/>
    <w:lvl w:ilvl="0" w:tplc="788609E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3A7B3AA7"/>
    <w:multiLevelType w:val="hybridMultilevel"/>
    <w:tmpl w:val="9C642168"/>
    <w:lvl w:ilvl="0" w:tplc="281AD63C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422A11A0"/>
    <w:multiLevelType w:val="hybridMultilevel"/>
    <w:tmpl w:val="050A8C2A"/>
    <w:lvl w:ilvl="0" w:tplc="44EC5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E80F04">
      <w:start w:val="1"/>
      <w:numFmt w:val="decimal"/>
      <w:lvlText w:val="%2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2" w:tplc="240E879E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0F4695"/>
    <w:multiLevelType w:val="hybridMultilevel"/>
    <w:tmpl w:val="9BF6BAC4"/>
    <w:lvl w:ilvl="0" w:tplc="372C16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EF73B5"/>
    <w:multiLevelType w:val="hybridMultilevel"/>
    <w:tmpl w:val="D3FE4FCE"/>
    <w:lvl w:ilvl="0" w:tplc="BA4ED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146DB5"/>
    <w:multiLevelType w:val="hybridMultilevel"/>
    <w:tmpl w:val="94646C00"/>
    <w:lvl w:ilvl="0" w:tplc="0B22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1C6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7C0281"/>
    <w:multiLevelType w:val="hybridMultilevel"/>
    <w:tmpl w:val="54269DE8"/>
    <w:lvl w:ilvl="0" w:tplc="C24690C4">
      <w:start w:val="1"/>
      <w:numFmt w:val="decimal"/>
      <w:lvlText w:val="(%1)"/>
      <w:lvlJc w:val="left"/>
      <w:pPr>
        <w:ind w:left="1263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27" w15:restartNumberingAfterBreak="0">
    <w:nsid w:val="52BB223A"/>
    <w:multiLevelType w:val="hybridMultilevel"/>
    <w:tmpl w:val="329E66AE"/>
    <w:lvl w:ilvl="0" w:tplc="44F27B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5531BCC"/>
    <w:multiLevelType w:val="hybridMultilevel"/>
    <w:tmpl w:val="A824E3D0"/>
    <w:lvl w:ilvl="0" w:tplc="11649D44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9" w15:restartNumberingAfterBreak="0">
    <w:nsid w:val="5C9100CE"/>
    <w:multiLevelType w:val="hybridMultilevel"/>
    <w:tmpl w:val="9DC4FB14"/>
    <w:lvl w:ilvl="0" w:tplc="56DA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170B61"/>
    <w:multiLevelType w:val="hybridMultilevel"/>
    <w:tmpl w:val="E7AA06CE"/>
    <w:lvl w:ilvl="0" w:tplc="623E6428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1" w15:restartNumberingAfterBreak="0">
    <w:nsid w:val="619847AD"/>
    <w:multiLevelType w:val="hybridMultilevel"/>
    <w:tmpl w:val="549E8276"/>
    <w:lvl w:ilvl="0" w:tplc="C4104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BA0C92"/>
    <w:multiLevelType w:val="hybridMultilevel"/>
    <w:tmpl w:val="D4369444"/>
    <w:lvl w:ilvl="0" w:tplc="7D302320">
      <w:start w:val="7"/>
      <w:numFmt w:val="decimal"/>
      <w:lvlText w:val="(%1)"/>
      <w:lvlJc w:val="left"/>
      <w:pPr>
        <w:ind w:left="960" w:hanging="480"/>
      </w:pPr>
      <w:rPr>
        <w:rFonts w:hint="default"/>
        <w:color w:val="181616"/>
        <w:w w:val="11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E75930"/>
    <w:multiLevelType w:val="hybridMultilevel"/>
    <w:tmpl w:val="C08AE3C0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B84A26"/>
    <w:multiLevelType w:val="hybridMultilevel"/>
    <w:tmpl w:val="51768084"/>
    <w:lvl w:ilvl="0" w:tplc="F5F8B9B8">
      <w:start w:val="1"/>
      <w:numFmt w:val="decimal"/>
      <w:lvlText w:val="(%1)"/>
      <w:lvlJc w:val="left"/>
      <w:pPr>
        <w:ind w:left="1319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C4033F5"/>
    <w:multiLevelType w:val="hybridMultilevel"/>
    <w:tmpl w:val="894805C0"/>
    <w:lvl w:ilvl="0" w:tplc="AA3C6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0194D1C"/>
    <w:multiLevelType w:val="hybridMultilevel"/>
    <w:tmpl w:val="E9F891AA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8B5549"/>
    <w:multiLevelType w:val="hybridMultilevel"/>
    <w:tmpl w:val="31AC0B1A"/>
    <w:lvl w:ilvl="0" w:tplc="A72A959C">
      <w:start w:val="1"/>
      <w:numFmt w:val="decimal"/>
      <w:lvlText w:val="(%1)"/>
      <w:lvlJc w:val="left"/>
      <w:pPr>
        <w:ind w:left="1349" w:hanging="390"/>
      </w:pPr>
      <w:rPr>
        <w:rFonts w:asciiTheme="minorEastAsia" w:eastAsiaTheme="minorEastAsia" w:hAnsiTheme="minorEastAsia" w:cs="細明體" w:hint="default"/>
        <w:color w:val="211613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8" w15:restartNumberingAfterBreak="0">
    <w:nsid w:val="70AD74E3"/>
    <w:multiLevelType w:val="hybridMultilevel"/>
    <w:tmpl w:val="111479F0"/>
    <w:lvl w:ilvl="0" w:tplc="84CAA4B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6B3CD8"/>
    <w:multiLevelType w:val="hybridMultilevel"/>
    <w:tmpl w:val="B1103B4E"/>
    <w:lvl w:ilvl="0" w:tplc="E3C6A72C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76823C81"/>
    <w:multiLevelType w:val="hybridMultilevel"/>
    <w:tmpl w:val="9256618C"/>
    <w:lvl w:ilvl="0" w:tplc="96D4B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71B1663"/>
    <w:multiLevelType w:val="hybridMultilevel"/>
    <w:tmpl w:val="EB8291B0"/>
    <w:lvl w:ilvl="0" w:tplc="E2580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9DB224C"/>
    <w:multiLevelType w:val="hybridMultilevel"/>
    <w:tmpl w:val="81E6E7EA"/>
    <w:lvl w:ilvl="0" w:tplc="D34A732A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FB4929"/>
    <w:multiLevelType w:val="hybridMultilevel"/>
    <w:tmpl w:val="F7D2E2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737008"/>
    <w:multiLevelType w:val="hybridMultilevel"/>
    <w:tmpl w:val="D012F1A4"/>
    <w:lvl w:ilvl="0" w:tplc="A3C4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DDF396B"/>
    <w:multiLevelType w:val="hybridMultilevel"/>
    <w:tmpl w:val="0DD89830"/>
    <w:lvl w:ilvl="0" w:tplc="B2DE7FF2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852396">
    <w:abstractNumId w:val="5"/>
  </w:num>
  <w:num w:numId="2" w16cid:durableId="1145388109">
    <w:abstractNumId w:val="12"/>
  </w:num>
  <w:num w:numId="3" w16cid:durableId="1785687217">
    <w:abstractNumId w:val="19"/>
  </w:num>
  <w:num w:numId="4" w16cid:durableId="2118941613">
    <w:abstractNumId w:val="0"/>
  </w:num>
  <w:num w:numId="5" w16cid:durableId="544607071">
    <w:abstractNumId w:val="27"/>
  </w:num>
  <w:num w:numId="6" w16cid:durableId="1246646863">
    <w:abstractNumId w:val="21"/>
  </w:num>
  <w:num w:numId="7" w16cid:durableId="530186528">
    <w:abstractNumId w:val="37"/>
  </w:num>
  <w:num w:numId="8" w16cid:durableId="1146360912">
    <w:abstractNumId w:val="26"/>
  </w:num>
  <w:num w:numId="9" w16cid:durableId="266011287">
    <w:abstractNumId w:val="28"/>
  </w:num>
  <w:num w:numId="10" w16cid:durableId="200630845">
    <w:abstractNumId w:val="34"/>
  </w:num>
  <w:num w:numId="11" w16cid:durableId="70124805">
    <w:abstractNumId w:val="30"/>
  </w:num>
  <w:num w:numId="12" w16cid:durableId="100564815">
    <w:abstractNumId w:val="39"/>
  </w:num>
  <w:num w:numId="13" w16cid:durableId="1819804193">
    <w:abstractNumId w:val="20"/>
  </w:num>
  <w:num w:numId="14" w16cid:durableId="2138526430">
    <w:abstractNumId w:val="38"/>
  </w:num>
  <w:num w:numId="15" w16cid:durableId="431048084">
    <w:abstractNumId w:val="31"/>
  </w:num>
  <w:num w:numId="16" w16cid:durableId="925531614">
    <w:abstractNumId w:val="13"/>
  </w:num>
  <w:num w:numId="17" w16cid:durableId="795413870">
    <w:abstractNumId w:val="11"/>
  </w:num>
  <w:num w:numId="18" w16cid:durableId="826752993">
    <w:abstractNumId w:val="45"/>
  </w:num>
  <w:num w:numId="19" w16cid:durableId="495222483">
    <w:abstractNumId w:val="32"/>
  </w:num>
  <w:num w:numId="20" w16cid:durableId="827483259">
    <w:abstractNumId w:val="9"/>
  </w:num>
  <w:num w:numId="21" w16cid:durableId="207452452">
    <w:abstractNumId w:val="22"/>
  </w:num>
  <w:num w:numId="22" w16cid:durableId="1578829674">
    <w:abstractNumId w:val="1"/>
  </w:num>
  <w:num w:numId="23" w16cid:durableId="123812748">
    <w:abstractNumId w:val="25"/>
  </w:num>
  <w:num w:numId="24" w16cid:durableId="922881619">
    <w:abstractNumId w:val="17"/>
  </w:num>
  <w:num w:numId="25" w16cid:durableId="860122129">
    <w:abstractNumId w:val="29"/>
  </w:num>
  <w:num w:numId="26" w16cid:durableId="1251624779">
    <w:abstractNumId w:val="6"/>
  </w:num>
  <w:num w:numId="27" w16cid:durableId="1961840949">
    <w:abstractNumId w:val="23"/>
  </w:num>
  <w:num w:numId="28" w16cid:durableId="1229681624">
    <w:abstractNumId w:val="44"/>
  </w:num>
  <w:num w:numId="29" w16cid:durableId="697314642">
    <w:abstractNumId w:val="2"/>
  </w:num>
  <w:num w:numId="30" w16cid:durableId="70543974">
    <w:abstractNumId w:val="40"/>
  </w:num>
  <w:num w:numId="31" w16cid:durableId="641349289">
    <w:abstractNumId w:val="4"/>
  </w:num>
  <w:num w:numId="32" w16cid:durableId="1277640605">
    <w:abstractNumId w:val="24"/>
  </w:num>
  <w:num w:numId="33" w16cid:durableId="61217672">
    <w:abstractNumId w:val="3"/>
  </w:num>
  <w:num w:numId="34" w16cid:durableId="1182478682">
    <w:abstractNumId w:val="41"/>
  </w:num>
  <w:num w:numId="35" w16cid:durableId="369572904">
    <w:abstractNumId w:val="42"/>
  </w:num>
  <w:num w:numId="36" w16cid:durableId="495415950">
    <w:abstractNumId w:val="8"/>
  </w:num>
  <w:num w:numId="37" w16cid:durableId="612325541">
    <w:abstractNumId w:val="18"/>
  </w:num>
  <w:num w:numId="38" w16cid:durableId="413090057">
    <w:abstractNumId w:val="14"/>
  </w:num>
  <w:num w:numId="39" w16cid:durableId="980883691">
    <w:abstractNumId w:val="10"/>
  </w:num>
  <w:num w:numId="40" w16cid:durableId="2081170333">
    <w:abstractNumId w:val="35"/>
  </w:num>
  <w:num w:numId="41" w16cid:durableId="1779762659">
    <w:abstractNumId w:val="15"/>
  </w:num>
  <w:num w:numId="42" w16cid:durableId="37515928">
    <w:abstractNumId w:val="16"/>
  </w:num>
  <w:num w:numId="43" w16cid:durableId="2055422547">
    <w:abstractNumId w:val="7"/>
  </w:num>
  <w:num w:numId="44" w16cid:durableId="916982776">
    <w:abstractNumId w:val="36"/>
  </w:num>
  <w:num w:numId="45" w16cid:durableId="1185249934">
    <w:abstractNumId w:val="43"/>
  </w:num>
  <w:num w:numId="46" w16cid:durableId="1588684378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8F"/>
    <w:rsid w:val="00010435"/>
    <w:rsid w:val="00013512"/>
    <w:rsid w:val="00020DF2"/>
    <w:rsid w:val="00060549"/>
    <w:rsid w:val="00072593"/>
    <w:rsid w:val="0007271F"/>
    <w:rsid w:val="000A0E4F"/>
    <w:rsid w:val="000E2AD5"/>
    <w:rsid w:val="000E6DAF"/>
    <w:rsid w:val="00111EAD"/>
    <w:rsid w:val="0014097B"/>
    <w:rsid w:val="00146F60"/>
    <w:rsid w:val="00171DF7"/>
    <w:rsid w:val="00176EE6"/>
    <w:rsid w:val="0018235E"/>
    <w:rsid w:val="001B5390"/>
    <w:rsid w:val="001D6F37"/>
    <w:rsid w:val="001E66FD"/>
    <w:rsid w:val="0021666C"/>
    <w:rsid w:val="00244A21"/>
    <w:rsid w:val="00245509"/>
    <w:rsid w:val="00253142"/>
    <w:rsid w:val="00272D00"/>
    <w:rsid w:val="002F3969"/>
    <w:rsid w:val="00304685"/>
    <w:rsid w:val="0030762C"/>
    <w:rsid w:val="0033384D"/>
    <w:rsid w:val="003D06C1"/>
    <w:rsid w:val="003D1F26"/>
    <w:rsid w:val="003E0E21"/>
    <w:rsid w:val="0040172E"/>
    <w:rsid w:val="00403E84"/>
    <w:rsid w:val="00454F54"/>
    <w:rsid w:val="00490558"/>
    <w:rsid w:val="004906FC"/>
    <w:rsid w:val="00491330"/>
    <w:rsid w:val="004A6B81"/>
    <w:rsid w:val="004B3503"/>
    <w:rsid w:val="004B35A8"/>
    <w:rsid w:val="004C377B"/>
    <w:rsid w:val="004D4974"/>
    <w:rsid w:val="004D52D9"/>
    <w:rsid w:val="00513630"/>
    <w:rsid w:val="00516207"/>
    <w:rsid w:val="00544B4C"/>
    <w:rsid w:val="00546B88"/>
    <w:rsid w:val="005703FA"/>
    <w:rsid w:val="005C275E"/>
    <w:rsid w:val="005D631A"/>
    <w:rsid w:val="005D6ABB"/>
    <w:rsid w:val="005E416C"/>
    <w:rsid w:val="0062724F"/>
    <w:rsid w:val="00642B0C"/>
    <w:rsid w:val="00651E2E"/>
    <w:rsid w:val="006756F0"/>
    <w:rsid w:val="00675B0D"/>
    <w:rsid w:val="00680935"/>
    <w:rsid w:val="00690E8E"/>
    <w:rsid w:val="00695C4B"/>
    <w:rsid w:val="006C4C46"/>
    <w:rsid w:val="006C647E"/>
    <w:rsid w:val="006D1991"/>
    <w:rsid w:val="006E0A26"/>
    <w:rsid w:val="00707661"/>
    <w:rsid w:val="00717D90"/>
    <w:rsid w:val="007332F2"/>
    <w:rsid w:val="007440BB"/>
    <w:rsid w:val="00757ADF"/>
    <w:rsid w:val="00785B39"/>
    <w:rsid w:val="0079399E"/>
    <w:rsid w:val="007A743E"/>
    <w:rsid w:val="007C2A0E"/>
    <w:rsid w:val="007D677F"/>
    <w:rsid w:val="00842127"/>
    <w:rsid w:val="00867339"/>
    <w:rsid w:val="0087380E"/>
    <w:rsid w:val="00876F2A"/>
    <w:rsid w:val="00887D96"/>
    <w:rsid w:val="008A26B0"/>
    <w:rsid w:val="008B0A7E"/>
    <w:rsid w:val="008B17E0"/>
    <w:rsid w:val="008B2BCD"/>
    <w:rsid w:val="008B4B0E"/>
    <w:rsid w:val="008D3DE6"/>
    <w:rsid w:val="009168E7"/>
    <w:rsid w:val="009206A9"/>
    <w:rsid w:val="00920C4D"/>
    <w:rsid w:val="009231F0"/>
    <w:rsid w:val="00925B98"/>
    <w:rsid w:val="0097768B"/>
    <w:rsid w:val="00992505"/>
    <w:rsid w:val="00996055"/>
    <w:rsid w:val="009A5828"/>
    <w:rsid w:val="009C4530"/>
    <w:rsid w:val="009D4DC1"/>
    <w:rsid w:val="00A0489D"/>
    <w:rsid w:val="00A34303"/>
    <w:rsid w:val="00A4587B"/>
    <w:rsid w:val="00A74188"/>
    <w:rsid w:val="00AA24B8"/>
    <w:rsid w:val="00AA27C5"/>
    <w:rsid w:val="00AB0D76"/>
    <w:rsid w:val="00AB2C83"/>
    <w:rsid w:val="00AF20B9"/>
    <w:rsid w:val="00B10721"/>
    <w:rsid w:val="00B24AC3"/>
    <w:rsid w:val="00B27EFE"/>
    <w:rsid w:val="00B47A0F"/>
    <w:rsid w:val="00B54444"/>
    <w:rsid w:val="00B61143"/>
    <w:rsid w:val="00B82C22"/>
    <w:rsid w:val="00B9075D"/>
    <w:rsid w:val="00BC214E"/>
    <w:rsid w:val="00BC26D7"/>
    <w:rsid w:val="00BD139F"/>
    <w:rsid w:val="00BE6B16"/>
    <w:rsid w:val="00C16E11"/>
    <w:rsid w:val="00C226D1"/>
    <w:rsid w:val="00C2591B"/>
    <w:rsid w:val="00C30439"/>
    <w:rsid w:val="00C379D2"/>
    <w:rsid w:val="00C5187B"/>
    <w:rsid w:val="00C616C8"/>
    <w:rsid w:val="00C71F23"/>
    <w:rsid w:val="00C920C2"/>
    <w:rsid w:val="00CA215E"/>
    <w:rsid w:val="00CB6A3A"/>
    <w:rsid w:val="00CC0231"/>
    <w:rsid w:val="00CC5998"/>
    <w:rsid w:val="00CE0440"/>
    <w:rsid w:val="00CF093B"/>
    <w:rsid w:val="00CF42CD"/>
    <w:rsid w:val="00CF68F9"/>
    <w:rsid w:val="00D40C29"/>
    <w:rsid w:val="00D472D4"/>
    <w:rsid w:val="00D47F66"/>
    <w:rsid w:val="00D60F9F"/>
    <w:rsid w:val="00D7368B"/>
    <w:rsid w:val="00D93FF7"/>
    <w:rsid w:val="00DB1E00"/>
    <w:rsid w:val="00E40085"/>
    <w:rsid w:val="00E52E14"/>
    <w:rsid w:val="00E72582"/>
    <w:rsid w:val="00E87A91"/>
    <w:rsid w:val="00EA0548"/>
    <w:rsid w:val="00EA37D2"/>
    <w:rsid w:val="00ED02F2"/>
    <w:rsid w:val="00F17B8F"/>
    <w:rsid w:val="00F31363"/>
    <w:rsid w:val="00F516D1"/>
    <w:rsid w:val="00F64307"/>
    <w:rsid w:val="00F934AB"/>
    <w:rsid w:val="00F95748"/>
    <w:rsid w:val="00F97C8C"/>
    <w:rsid w:val="00FA4E3C"/>
    <w:rsid w:val="00FC7F9C"/>
    <w:rsid w:val="00FD45BE"/>
    <w:rsid w:val="00FD5C4C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DA9F"/>
  <w15:docId w15:val="{08DE3FBD-C06A-42C8-9E80-0D641A4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6D1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character" w:customStyle="1" w:styleId="a9">
    <w:name w:val="本文 字元"/>
    <w:basedOn w:val="a0"/>
    <w:link w:val="a8"/>
    <w:uiPriority w:val="1"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paragraph" w:customStyle="1" w:styleId="41">
    <w:name w:val="標題 41"/>
    <w:basedOn w:val="a"/>
    <w:uiPriority w:val="1"/>
    <w:qFormat/>
    <w:rsid w:val="00996055"/>
    <w:pPr>
      <w:ind w:left="670"/>
      <w:outlineLvl w:val="4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5D631A"/>
    <w:rPr>
      <w:color w:val="F0532B" w:themeColor="hyperlink"/>
      <w:u w:val="single"/>
    </w:rPr>
  </w:style>
  <w:style w:type="character" w:styleId="ab">
    <w:name w:val="Placeholder Text"/>
    <w:basedOn w:val="a0"/>
    <w:uiPriority w:val="99"/>
    <w:semiHidden/>
    <w:rsid w:val="007A743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E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E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飛機雲">
  <a:themeElements>
    <a:clrScheme name="飛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F495-C0C8-4C74-8AB3-B3642F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晉豪 張</cp:lastModifiedBy>
  <cp:revision>11</cp:revision>
  <cp:lastPrinted>2024-03-07T03:46:00Z</cp:lastPrinted>
  <dcterms:created xsi:type="dcterms:W3CDTF">2024-03-07T07:47:00Z</dcterms:created>
  <dcterms:modified xsi:type="dcterms:W3CDTF">2024-03-15T03:48:00Z</dcterms:modified>
</cp:coreProperties>
</file>